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8A" w:rsidRPr="00C474DC" w:rsidRDefault="0005048A" w:rsidP="0005048A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  <w:r w:rsidRPr="0005048A">
        <w:rPr>
          <w:rFonts w:ascii="Tahoma" w:hAnsi="Tahoma" w:cs="Tahoma"/>
          <w:sz w:val="24"/>
          <w:szCs w:val="24"/>
          <w:u w:val="single"/>
        </w:rPr>
        <w:t xml:space="preserve">Зоны деятельности ООО «Энергосеть» </w:t>
      </w:r>
      <w:r w:rsidR="00C474DC" w:rsidRPr="00C474DC">
        <w:rPr>
          <w:rFonts w:ascii="Tahoma" w:hAnsi="Tahoma" w:cs="Tahoma"/>
          <w:sz w:val="24"/>
          <w:szCs w:val="24"/>
          <w:u w:val="single"/>
        </w:rPr>
        <w:t xml:space="preserve">в </w:t>
      </w:r>
      <w:r w:rsidR="00396EB5" w:rsidRPr="00C474DC">
        <w:rPr>
          <w:rFonts w:ascii="Tahoma" w:hAnsi="Tahoma" w:cs="Tahoma"/>
          <w:sz w:val="24"/>
          <w:szCs w:val="24"/>
          <w:u w:val="single"/>
        </w:rPr>
        <w:t>разрезе муниципальных</w:t>
      </w:r>
      <w:r w:rsidR="00C474DC" w:rsidRPr="00C474DC">
        <w:rPr>
          <w:rFonts w:ascii="Tahoma" w:hAnsi="Tahoma" w:cs="Tahoma"/>
          <w:sz w:val="24"/>
          <w:szCs w:val="24"/>
          <w:u w:val="single"/>
        </w:rPr>
        <w:t xml:space="preserve"> образований</w:t>
      </w:r>
    </w:p>
    <w:p w:rsidR="0005048A" w:rsidRPr="0005048A" w:rsidRDefault="0005048A" w:rsidP="0005048A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05048A">
        <w:rPr>
          <w:rFonts w:ascii="Tahoma" w:hAnsi="Tahoma" w:cs="Tahoma"/>
          <w:b/>
          <w:sz w:val="24"/>
          <w:szCs w:val="24"/>
        </w:rPr>
        <w:t xml:space="preserve">(по состоянию на </w:t>
      </w:r>
      <w:r w:rsidR="00C474DC">
        <w:rPr>
          <w:rFonts w:ascii="Tahoma" w:hAnsi="Tahoma" w:cs="Tahoma"/>
          <w:b/>
          <w:sz w:val="24"/>
          <w:szCs w:val="24"/>
          <w:lang w:val="en-US"/>
        </w:rPr>
        <w:t>I</w:t>
      </w:r>
      <w:r w:rsidR="0052607E">
        <w:rPr>
          <w:rFonts w:ascii="Tahoma" w:hAnsi="Tahoma" w:cs="Tahoma"/>
          <w:b/>
          <w:sz w:val="24"/>
          <w:szCs w:val="24"/>
          <w:lang w:val="en-US"/>
        </w:rPr>
        <w:t>I</w:t>
      </w:r>
      <w:bookmarkStart w:id="0" w:name="_GoBack"/>
      <w:bookmarkEnd w:id="0"/>
      <w:r w:rsidR="000D2132" w:rsidRPr="00CD6A10">
        <w:rPr>
          <w:rFonts w:ascii="Tahoma" w:hAnsi="Tahoma" w:cs="Tahoma"/>
          <w:b/>
          <w:sz w:val="24"/>
          <w:szCs w:val="24"/>
        </w:rPr>
        <w:t xml:space="preserve"> </w:t>
      </w:r>
      <w:r w:rsidR="000D2132">
        <w:rPr>
          <w:rFonts w:ascii="Tahoma" w:hAnsi="Tahoma" w:cs="Tahoma"/>
          <w:b/>
          <w:sz w:val="24"/>
          <w:szCs w:val="24"/>
        </w:rPr>
        <w:t>квартал 20</w:t>
      </w:r>
      <w:r w:rsidR="00C474DC" w:rsidRPr="00D32933">
        <w:rPr>
          <w:rFonts w:ascii="Tahoma" w:hAnsi="Tahoma" w:cs="Tahoma"/>
          <w:b/>
          <w:sz w:val="24"/>
          <w:szCs w:val="24"/>
        </w:rPr>
        <w:t>2</w:t>
      </w:r>
      <w:r w:rsidR="006065D8">
        <w:rPr>
          <w:rFonts w:ascii="Tahoma" w:hAnsi="Tahoma" w:cs="Tahoma"/>
          <w:b/>
          <w:sz w:val="24"/>
          <w:szCs w:val="24"/>
          <w:lang w:val="en-US"/>
        </w:rPr>
        <w:t>4</w:t>
      </w:r>
      <w:r w:rsidR="000D2132">
        <w:rPr>
          <w:rFonts w:ascii="Tahoma" w:hAnsi="Tahoma" w:cs="Tahoma"/>
          <w:b/>
          <w:sz w:val="24"/>
          <w:szCs w:val="24"/>
        </w:rPr>
        <w:t xml:space="preserve"> года</w:t>
      </w:r>
      <w:r w:rsidRPr="0005048A">
        <w:rPr>
          <w:rFonts w:ascii="Tahoma" w:hAnsi="Tahoma" w:cs="Tahoma"/>
          <w:b/>
          <w:sz w:val="24"/>
          <w:szCs w:val="24"/>
        </w:rPr>
        <w:t>)</w:t>
      </w:r>
    </w:p>
    <w:p w:rsidR="0005048A" w:rsidRDefault="0005048A" w:rsidP="003832F5">
      <w:pPr>
        <w:spacing w:after="0"/>
        <w:rPr>
          <w:rFonts w:ascii="Tahoma" w:hAnsi="Tahoma" w:cs="Tahoma"/>
          <w:sz w:val="28"/>
          <w:szCs w:val="28"/>
          <w:u w:val="single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331"/>
        <w:gridCol w:w="4699"/>
      </w:tblGrid>
      <w:tr w:rsidR="0005048A" w:rsidTr="0005048A">
        <w:trPr>
          <w:trHeight w:val="651"/>
        </w:trPr>
        <w:tc>
          <w:tcPr>
            <w:tcW w:w="5331" w:type="dxa"/>
          </w:tcPr>
          <w:p w:rsidR="0005048A" w:rsidRPr="0038109A" w:rsidRDefault="0005048A" w:rsidP="00FB00E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8109A">
              <w:rPr>
                <w:rFonts w:ascii="Tahoma" w:hAnsi="Tahoma" w:cs="Tahoma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699" w:type="dxa"/>
          </w:tcPr>
          <w:p w:rsidR="0005048A" w:rsidRPr="0038109A" w:rsidRDefault="0005048A" w:rsidP="00FB00EC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38109A">
              <w:rPr>
                <w:rFonts w:ascii="Tahoma" w:hAnsi="Tahoma" w:cs="Tahoma"/>
                <w:b/>
                <w:sz w:val="24"/>
                <w:szCs w:val="24"/>
              </w:rPr>
              <w:t>Районы городов, населенные пункты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Городской округ «Город Калининград»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Центральный район,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Ленинградский район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Октябрьский  район</w:t>
            </w:r>
          </w:p>
          <w:p w:rsidR="0005048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Московский район</w:t>
            </w:r>
          </w:p>
          <w:p w:rsidR="005771C7" w:rsidRPr="0038109A" w:rsidRDefault="005771C7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пгт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А. Космодемьянского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Гурьевский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Гурьевск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Исаково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Васильково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Луговое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Луговое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Рыбное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Дорожный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Малиновка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Шатрово</w:t>
            </w:r>
          </w:p>
          <w:p w:rsidR="0005048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Сосновка</w:t>
            </w:r>
          </w:p>
          <w:p w:rsidR="00D32933" w:rsidRDefault="00D32933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Прибрежное</w:t>
            </w:r>
          </w:p>
          <w:p w:rsidR="00D32933" w:rsidRDefault="00D32933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М. Рыбное</w:t>
            </w:r>
          </w:p>
          <w:p w:rsidR="00EB76D8" w:rsidRDefault="00EB76D8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Владимировка</w:t>
            </w:r>
          </w:p>
          <w:p w:rsidR="005771C7" w:rsidRDefault="005771C7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Козловка</w:t>
            </w:r>
            <w:proofErr w:type="spellEnd"/>
          </w:p>
          <w:p w:rsidR="002B79FE" w:rsidRDefault="002B79FE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Добрино</w:t>
            </w:r>
          </w:p>
          <w:p w:rsidR="00F65CEF" w:rsidRPr="0038109A" w:rsidRDefault="00F65CEF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Поддубное</w:t>
            </w:r>
            <w:proofErr w:type="spellEnd"/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Светлогорский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Светлогорск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Зеленоградский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Зеленоградск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Лесной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Куликово</w:t>
            </w:r>
          </w:p>
          <w:p w:rsidR="0005048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Заостровье</w:t>
            </w:r>
          </w:p>
          <w:p w:rsidR="005B3FE3" w:rsidRDefault="005B3FE3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Каменка</w:t>
            </w:r>
          </w:p>
          <w:p w:rsidR="00F65CEF" w:rsidRDefault="00F65CEF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Коврово</w:t>
            </w:r>
          </w:p>
          <w:p w:rsidR="00F65CEF" w:rsidRPr="0038109A" w:rsidRDefault="00F65CEF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Мельниково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Багратиновский городской округ</w:t>
            </w:r>
          </w:p>
        </w:tc>
        <w:tc>
          <w:tcPr>
            <w:tcW w:w="4699" w:type="dxa"/>
          </w:tcPr>
          <w:p w:rsidR="0005048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Отважное</w:t>
            </w:r>
          </w:p>
          <w:p w:rsidR="00830F80" w:rsidRPr="0038109A" w:rsidRDefault="00830F80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Нивенское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Гвардейский городской округ</w:t>
            </w:r>
          </w:p>
        </w:tc>
        <w:tc>
          <w:tcPr>
            <w:tcW w:w="4699" w:type="dxa"/>
          </w:tcPr>
          <w:p w:rsidR="00830F80" w:rsidRPr="00B332AC" w:rsidRDefault="0005048A" w:rsidP="00830F8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Комсомольск</w:t>
            </w:r>
          </w:p>
          <w:p w:rsidR="00B332AC" w:rsidRPr="00830F80" w:rsidRDefault="00B332AC" w:rsidP="00830F8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Каменка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38109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Пионерский городской округ</w:t>
            </w:r>
          </w:p>
        </w:tc>
        <w:tc>
          <w:tcPr>
            <w:tcW w:w="4699" w:type="dxa"/>
          </w:tcPr>
          <w:p w:rsidR="0005048A" w:rsidRPr="0038109A" w:rsidRDefault="0038109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Пионерский</w:t>
            </w:r>
          </w:p>
        </w:tc>
      </w:tr>
      <w:tr w:rsidR="0038109A" w:rsidTr="0005048A">
        <w:tc>
          <w:tcPr>
            <w:tcW w:w="5331" w:type="dxa"/>
          </w:tcPr>
          <w:p w:rsidR="0038109A" w:rsidRPr="0038109A" w:rsidRDefault="0038109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Светловский городской округ</w:t>
            </w:r>
          </w:p>
        </w:tc>
        <w:tc>
          <w:tcPr>
            <w:tcW w:w="4699" w:type="dxa"/>
          </w:tcPr>
          <w:p w:rsidR="0038109A" w:rsidRPr="0038109A" w:rsidRDefault="0038109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Светлый</w:t>
            </w:r>
          </w:p>
        </w:tc>
      </w:tr>
    </w:tbl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Pr="00C71C0C" w:rsidRDefault="0005048A" w:rsidP="00C71C0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20" w:rsidRPr="002863D9" w:rsidRDefault="00961120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61120" w:rsidRPr="002863D9" w:rsidSect="0097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381"/>
    <w:multiLevelType w:val="hybridMultilevel"/>
    <w:tmpl w:val="D4A6634E"/>
    <w:lvl w:ilvl="0" w:tplc="CAF22E80">
      <w:start w:val="1"/>
      <w:numFmt w:val="bullet"/>
      <w:lvlText w:val="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">
    <w:nsid w:val="0DE300D9"/>
    <w:multiLevelType w:val="hybridMultilevel"/>
    <w:tmpl w:val="A49A4816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108E1"/>
    <w:multiLevelType w:val="hybridMultilevel"/>
    <w:tmpl w:val="BEBCB2E6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348F5"/>
    <w:multiLevelType w:val="hybridMultilevel"/>
    <w:tmpl w:val="5C6E6362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B857C3"/>
    <w:multiLevelType w:val="hybridMultilevel"/>
    <w:tmpl w:val="1F543836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82CF1"/>
    <w:multiLevelType w:val="hybridMultilevel"/>
    <w:tmpl w:val="36945A3E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56D04"/>
    <w:multiLevelType w:val="hybridMultilevel"/>
    <w:tmpl w:val="5264182A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2370B"/>
    <w:multiLevelType w:val="hybridMultilevel"/>
    <w:tmpl w:val="53183192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92004"/>
    <w:multiLevelType w:val="hybridMultilevel"/>
    <w:tmpl w:val="A614E042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12164"/>
    <w:multiLevelType w:val="hybridMultilevel"/>
    <w:tmpl w:val="445CFFB8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FE6E3A"/>
    <w:multiLevelType w:val="hybridMultilevel"/>
    <w:tmpl w:val="0660CC76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FE"/>
    <w:rsid w:val="0000350C"/>
    <w:rsid w:val="00010C2A"/>
    <w:rsid w:val="0005048A"/>
    <w:rsid w:val="000D2132"/>
    <w:rsid w:val="00130399"/>
    <w:rsid w:val="00174582"/>
    <w:rsid w:val="001A22C3"/>
    <w:rsid w:val="002845DE"/>
    <w:rsid w:val="002863D9"/>
    <w:rsid w:val="00295D14"/>
    <w:rsid w:val="002B79FE"/>
    <w:rsid w:val="00324711"/>
    <w:rsid w:val="0038109A"/>
    <w:rsid w:val="003832F5"/>
    <w:rsid w:val="00396EB5"/>
    <w:rsid w:val="004D141B"/>
    <w:rsid w:val="0051717F"/>
    <w:rsid w:val="0052607E"/>
    <w:rsid w:val="005771C7"/>
    <w:rsid w:val="005B3FE3"/>
    <w:rsid w:val="006065D8"/>
    <w:rsid w:val="006865FC"/>
    <w:rsid w:val="0076744B"/>
    <w:rsid w:val="00830F80"/>
    <w:rsid w:val="00854861"/>
    <w:rsid w:val="008A27A4"/>
    <w:rsid w:val="00961120"/>
    <w:rsid w:val="00972ACE"/>
    <w:rsid w:val="009C6FFE"/>
    <w:rsid w:val="00A54EC4"/>
    <w:rsid w:val="00AD382E"/>
    <w:rsid w:val="00AF5014"/>
    <w:rsid w:val="00B332AC"/>
    <w:rsid w:val="00C046AA"/>
    <w:rsid w:val="00C23A43"/>
    <w:rsid w:val="00C474DC"/>
    <w:rsid w:val="00C71C0C"/>
    <w:rsid w:val="00C877DD"/>
    <w:rsid w:val="00CD6A10"/>
    <w:rsid w:val="00CE5E2B"/>
    <w:rsid w:val="00D32933"/>
    <w:rsid w:val="00E03881"/>
    <w:rsid w:val="00E823CE"/>
    <w:rsid w:val="00E961FB"/>
    <w:rsid w:val="00EA5A6B"/>
    <w:rsid w:val="00EB76D8"/>
    <w:rsid w:val="00F65CEF"/>
    <w:rsid w:val="00F84D79"/>
    <w:rsid w:val="00FA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Черноок</dc:creator>
  <cp:lastModifiedBy>пользователь</cp:lastModifiedBy>
  <cp:revision>2</cp:revision>
  <cp:lastPrinted>2023-12-28T09:10:00Z</cp:lastPrinted>
  <dcterms:created xsi:type="dcterms:W3CDTF">2024-07-24T22:37:00Z</dcterms:created>
  <dcterms:modified xsi:type="dcterms:W3CDTF">2024-07-24T22:37:00Z</dcterms:modified>
</cp:coreProperties>
</file>