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48A" w:rsidRPr="00C474DC" w:rsidRDefault="0005048A" w:rsidP="0005048A">
      <w:pPr>
        <w:spacing w:after="0"/>
        <w:jc w:val="center"/>
        <w:rPr>
          <w:rFonts w:ascii="Tahoma" w:hAnsi="Tahoma" w:cs="Tahoma"/>
          <w:sz w:val="24"/>
          <w:szCs w:val="24"/>
          <w:u w:val="single"/>
        </w:rPr>
      </w:pPr>
      <w:r w:rsidRPr="0005048A">
        <w:rPr>
          <w:rFonts w:ascii="Tahoma" w:hAnsi="Tahoma" w:cs="Tahoma"/>
          <w:sz w:val="24"/>
          <w:szCs w:val="24"/>
          <w:u w:val="single"/>
        </w:rPr>
        <w:t xml:space="preserve">Зоны деятельности ООО «Энергосеть» </w:t>
      </w:r>
      <w:r w:rsidR="00C474DC" w:rsidRPr="00C474DC">
        <w:rPr>
          <w:rFonts w:ascii="Tahoma" w:hAnsi="Tahoma" w:cs="Tahoma"/>
          <w:sz w:val="24"/>
          <w:szCs w:val="24"/>
          <w:u w:val="single"/>
        </w:rPr>
        <w:t xml:space="preserve">в </w:t>
      </w:r>
      <w:r w:rsidR="00396EB5" w:rsidRPr="00C474DC">
        <w:rPr>
          <w:rFonts w:ascii="Tahoma" w:hAnsi="Tahoma" w:cs="Tahoma"/>
          <w:sz w:val="24"/>
          <w:szCs w:val="24"/>
          <w:u w:val="single"/>
        </w:rPr>
        <w:t>разрезе муниципальных</w:t>
      </w:r>
      <w:r w:rsidR="00C474DC" w:rsidRPr="00C474DC">
        <w:rPr>
          <w:rFonts w:ascii="Tahoma" w:hAnsi="Tahoma" w:cs="Tahoma"/>
          <w:sz w:val="24"/>
          <w:szCs w:val="24"/>
          <w:u w:val="single"/>
        </w:rPr>
        <w:t xml:space="preserve"> образований</w:t>
      </w:r>
    </w:p>
    <w:p w:rsidR="0005048A" w:rsidRPr="0005048A" w:rsidRDefault="0005048A" w:rsidP="0005048A">
      <w:pPr>
        <w:spacing w:after="0"/>
        <w:jc w:val="center"/>
        <w:rPr>
          <w:rFonts w:ascii="Tahoma" w:hAnsi="Tahoma" w:cs="Tahoma"/>
          <w:b/>
          <w:sz w:val="24"/>
          <w:szCs w:val="24"/>
        </w:rPr>
      </w:pPr>
      <w:r w:rsidRPr="0005048A">
        <w:rPr>
          <w:rFonts w:ascii="Tahoma" w:hAnsi="Tahoma" w:cs="Tahoma"/>
          <w:b/>
          <w:sz w:val="24"/>
          <w:szCs w:val="24"/>
        </w:rPr>
        <w:t xml:space="preserve">(по состоянию на </w:t>
      </w:r>
      <w:r w:rsidR="00C474DC">
        <w:rPr>
          <w:rFonts w:ascii="Tahoma" w:hAnsi="Tahoma" w:cs="Tahoma"/>
          <w:b/>
          <w:sz w:val="24"/>
          <w:szCs w:val="24"/>
          <w:lang w:val="en-US"/>
        </w:rPr>
        <w:t>I</w:t>
      </w:r>
      <w:r w:rsidR="00F65CEF">
        <w:rPr>
          <w:rFonts w:ascii="Tahoma" w:hAnsi="Tahoma" w:cs="Tahoma"/>
          <w:b/>
          <w:sz w:val="24"/>
          <w:szCs w:val="24"/>
          <w:lang w:val="en-US"/>
        </w:rPr>
        <w:t>I</w:t>
      </w:r>
      <w:r w:rsidR="000D2132" w:rsidRPr="00CD6A10">
        <w:rPr>
          <w:rFonts w:ascii="Tahoma" w:hAnsi="Tahoma" w:cs="Tahoma"/>
          <w:b/>
          <w:sz w:val="24"/>
          <w:szCs w:val="24"/>
        </w:rPr>
        <w:t xml:space="preserve"> </w:t>
      </w:r>
      <w:r w:rsidR="000D2132">
        <w:rPr>
          <w:rFonts w:ascii="Tahoma" w:hAnsi="Tahoma" w:cs="Tahoma"/>
          <w:b/>
          <w:sz w:val="24"/>
          <w:szCs w:val="24"/>
        </w:rPr>
        <w:t>квартал 20</w:t>
      </w:r>
      <w:r w:rsidR="00C474DC" w:rsidRPr="00D32933">
        <w:rPr>
          <w:rFonts w:ascii="Tahoma" w:hAnsi="Tahoma" w:cs="Tahoma"/>
          <w:b/>
          <w:sz w:val="24"/>
          <w:szCs w:val="24"/>
        </w:rPr>
        <w:t>2</w:t>
      </w:r>
      <w:r w:rsidR="00324711" w:rsidRPr="00F65CEF">
        <w:rPr>
          <w:rFonts w:ascii="Tahoma" w:hAnsi="Tahoma" w:cs="Tahoma"/>
          <w:b/>
          <w:sz w:val="24"/>
          <w:szCs w:val="24"/>
        </w:rPr>
        <w:t>3</w:t>
      </w:r>
      <w:r w:rsidR="000D2132">
        <w:rPr>
          <w:rFonts w:ascii="Tahoma" w:hAnsi="Tahoma" w:cs="Tahoma"/>
          <w:b/>
          <w:sz w:val="24"/>
          <w:szCs w:val="24"/>
        </w:rPr>
        <w:t xml:space="preserve"> года</w:t>
      </w:r>
      <w:r w:rsidRPr="0005048A">
        <w:rPr>
          <w:rFonts w:ascii="Tahoma" w:hAnsi="Tahoma" w:cs="Tahoma"/>
          <w:b/>
          <w:sz w:val="24"/>
          <w:szCs w:val="24"/>
        </w:rPr>
        <w:t>)</w:t>
      </w:r>
    </w:p>
    <w:p w:rsidR="0005048A" w:rsidRDefault="0005048A" w:rsidP="003832F5">
      <w:pPr>
        <w:spacing w:after="0"/>
        <w:rPr>
          <w:rFonts w:ascii="Tahoma" w:hAnsi="Tahoma" w:cs="Tahoma"/>
          <w:sz w:val="28"/>
          <w:szCs w:val="28"/>
          <w:u w:val="single"/>
        </w:rPr>
      </w:pP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5331"/>
        <w:gridCol w:w="4699"/>
      </w:tblGrid>
      <w:tr w:rsidR="0005048A" w:rsidTr="0005048A">
        <w:trPr>
          <w:trHeight w:val="651"/>
        </w:trPr>
        <w:tc>
          <w:tcPr>
            <w:tcW w:w="5331" w:type="dxa"/>
          </w:tcPr>
          <w:p w:rsidR="0005048A" w:rsidRPr="0038109A" w:rsidRDefault="0005048A" w:rsidP="00FB00EC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38109A">
              <w:rPr>
                <w:rFonts w:ascii="Tahoma" w:hAnsi="Tahoma" w:cs="Tahoma"/>
                <w:b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4699" w:type="dxa"/>
          </w:tcPr>
          <w:p w:rsidR="0005048A" w:rsidRPr="0038109A" w:rsidRDefault="0005048A" w:rsidP="00FB00EC">
            <w:pPr>
              <w:jc w:val="center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  <w:r w:rsidRPr="0038109A">
              <w:rPr>
                <w:rFonts w:ascii="Tahoma" w:hAnsi="Tahoma" w:cs="Tahoma"/>
                <w:b/>
                <w:sz w:val="24"/>
                <w:szCs w:val="24"/>
              </w:rPr>
              <w:t>Районы городов, населенные пункты</w:t>
            </w:r>
          </w:p>
        </w:tc>
      </w:tr>
      <w:tr w:rsidR="0005048A" w:rsidTr="0005048A">
        <w:tc>
          <w:tcPr>
            <w:tcW w:w="5331" w:type="dxa"/>
          </w:tcPr>
          <w:p w:rsidR="0005048A" w:rsidRPr="0038109A" w:rsidRDefault="0005048A" w:rsidP="0038109A">
            <w:pPr>
              <w:rPr>
                <w:rFonts w:ascii="Tahoma" w:hAnsi="Tahoma" w:cs="Tahoma"/>
                <w:sz w:val="24"/>
                <w:szCs w:val="24"/>
              </w:rPr>
            </w:pPr>
            <w:r w:rsidRPr="0038109A">
              <w:rPr>
                <w:rFonts w:ascii="Tahoma" w:hAnsi="Tahoma" w:cs="Tahoma"/>
                <w:sz w:val="24"/>
                <w:szCs w:val="24"/>
              </w:rPr>
              <w:t>Городской округ «Город Калининград»</w:t>
            </w:r>
          </w:p>
        </w:tc>
        <w:tc>
          <w:tcPr>
            <w:tcW w:w="4699" w:type="dxa"/>
          </w:tcPr>
          <w:p w:rsidR="0005048A" w:rsidRPr="0038109A" w:rsidRDefault="0005048A" w:rsidP="0005048A">
            <w:pPr>
              <w:pStyle w:val="a4"/>
              <w:numPr>
                <w:ilvl w:val="0"/>
                <w:numId w:val="8"/>
              </w:numPr>
              <w:rPr>
                <w:rFonts w:ascii="Tahoma" w:hAnsi="Tahoma" w:cs="Tahoma"/>
                <w:sz w:val="24"/>
                <w:szCs w:val="24"/>
              </w:rPr>
            </w:pPr>
            <w:r w:rsidRPr="0038109A">
              <w:rPr>
                <w:rFonts w:ascii="Tahoma" w:hAnsi="Tahoma" w:cs="Tahoma"/>
                <w:sz w:val="24"/>
                <w:szCs w:val="24"/>
              </w:rPr>
              <w:t>Центральный район,</w:t>
            </w:r>
          </w:p>
          <w:p w:rsidR="0005048A" w:rsidRPr="0038109A" w:rsidRDefault="0005048A" w:rsidP="0005048A">
            <w:pPr>
              <w:pStyle w:val="a4"/>
              <w:numPr>
                <w:ilvl w:val="0"/>
                <w:numId w:val="8"/>
              </w:numPr>
              <w:rPr>
                <w:rFonts w:ascii="Tahoma" w:hAnsi="Tahoma" w:cs="Tahoma"/>
                <w:sz w:val="24"/>
                <w:szCs w:val="24"/>
              </w:rPr>
            </w:pPr>
            <w:r w:rsidRPr="0038109A">
              <w:rPr>
                <w:rFonts w:ascii="Tahoma" w:hAnsi="Tahoma" w:cs="Tahoma"/>
                <w:sz w:val="24"/>
                <w:szCs w:val="24"/>
              </w:rPr>
              <w:t>Ленинградский район</w:t>
            </w:r>
          </w:p>
          <w:p w:rsidR="0005048A" w:rsidRPr="0038109A" w:rsidRDefault="0005048A" w:rsidP="0005048A">
            <w:pPr>
              <w:pStyle w:val="a4"/>
              <w:numPr>
                <w:ilvl w:val="0"/>
                <w:numId w:val="8"/>
              </w:numPr>
              <w:rPr>
                <w:rFonts w:ascii="Tahoma" w:hAnsi="Tahoma" w:cs="Tahoma"/>
                <w:sz w:val="24"/>
                <w:szCs w:val="24"/>
              </w:rPr>
            </w:pPr>
            <w:r w:rsidRPr="0038109A">
              <w:rPr>
                <w:rFonts w:ascii="Tahoma" w:hAnsi="Tahoma" w:cs="Tahoma"/>
                <w:sz w:val="24"/>
                <w:szCs w:val="24"/>
              </w:rPr>
              <w:t>Октябрьский  район</w:t>
            </w:r>
          </w:p>
          <w:p w:rsidR="0005048A" w:rsidRDefault="0005048A" w:rsidP="0005048A">
            <w:pPr>
              <w:pStyle w:val="a4"/>
              <w:numPr>
                <w:ilvl w:val="0"/>
                <w:numId w:val="8"/>
              </w:numPr>
              <w:rPr>
                <w:rFonts w:ascii="Tahoma" w:hAnsi="Tahoma" w:cs="Tahoma"/>
                <w:sz w:val="24"/>
                <w:szCs w:val="24"/>
              </w:rPr>
            </w:pPr>
            <w:r w:rsidRPr="0038109A">
              <w:rPr>
                <w:rFonts w:ascii="Tahoma" w:hAnsi="Tahoma" w:cs="Tahoma"/>
                <w:sz w:val="24"/>
                <w:szCs w:val="24"/>
              </w:rPr>
              <w:t>Московский район</w:t>
            </w:r>
          </w:p>
          <w:p w:rsidR="005771C7" w:rsidRPr="0038109A" w:rsidRDefault="005771C7" w:rsidP="0005048A">
            <w:pPr>
              <w:pStyle w:val="a4"/>
              <w:numPr>
                <w:ilvl w:val="0"/>
                <w:numId w:val="8"/>
              </w:numPr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пгт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>. А. Космодемьянского</w:t>
            </w:r>
          </w:p>
        </w:tc>
      </w:tr>
      <w:tr w:rsidR="0005048A" w:rsidTr="0005048A">
        <w:tc>
          <w:tcPr>
            <w:tcW w:w="5331" w:type="dxa"/>
          </w:tcPr>
          <w:p w:rsidR="0005048A" w:rsidRPr="0038109A" w:rsidRDefault="0005048A" w:rsidP="0038109A">
            <w:pPr>
              <w:rPr>
                <w:rFonts w:ascii="Tahoma" w:hAnsi="Tahoma" w:cs="Tahoma"/>
                <w:sz w:val="24"/>
                <w:szCs w:val="24"/>
              </w:rPr>
            </w:pPr>
            <w:r w:rsidRPr="0038109A">
              <w:rPr>
                <w:rFonts w:ascii="Tahoma" w:hAnsi="Tahoma" w:cs="Tahoma"/>
                <w:sz w:val="24"/>
                <w:szCs w:val="24"/>
              </w:rPr>
              <w:t>Гурьевский городской округ</w:t>
            </w:r>
          </w:p>
        </w:tc>
        <w:tc>
          <w:tcPr>
            <w:tcW w:w="4699" w:type="dxa"/>
          </w:tcPr>
          <w:p w:rsidR="0005048A" w:rsidRPr="0038109A" w:rsidRDefault="0005048A" w:rsidP="0005048A">
            <w:pPr>
              <w:pStyle w:val="a4"/>
              <w:numPr>
                <w:ilvl w:val="0"/>
                <w:numId w:val="9"/>
              </w:numPr>
              <w:rPr>
                <w:rFonts w:ascii="Tahoma" w:hAnsi="Tahoma" w:cs="Tahoma"/>
                <w:sz w:val="24"/>
                <w:szCs w:val="24"/>
              </w:rPr>
            </w:pPr>
            <w:r w:rsidRPr="0038109A">
              <w:rPr>
                <w:rFonts w:ascii="Tahoma" w:hAnsi="Tahoma" w:cs="Tahoma"/>
                <w:sz w:val="24"/>
                <w:szCs w:val="24"/>
              </w:rPr>
              <w:t>г. Гурьевск</w:t>
            </w:r>
          </w:p>
          <w:p w:rsidR="0005048A" w:rsidRPr="0038109A" w:rsidRDefault="0005048A" w:rsidP="0005048A">
            <w:pPr>
              <w:pStyle w:val="a4"/>
              <w:numPr>
                <w:ilvl w:val="0"/>
                <w:numId w:val="9"/>
              </w:numPr>
              <w:rPr>
                <w:rFonts w:ascii="Tahoma" w:hAnsi="Tahoma" w:cs="Tahoma"/>
                <w:sz w:val="24"/>
                <w:szCs w:val="24"/>
              </w:rPr>
            </w:pPr>
            <w:r w:rsidRPr="0038109A">
              <w:rPr>
                <w:rFonts w:ascii="Tahoma" w:hAnsi="Tahoma" w:cs="Tahoma"/>
                <w:sz w:val="24"/>
                <w:szCs w:val="24"/>
              </w:rPr>
              <w:t>п. Малое Исаково</w:t>
            </w:r>
          </w:p>
          <w:p w:rsidR="0005048A" w:rsidRPr="0038109A" w:rsidRDefault="0005048A" w:rsidP="0005048A">
            <w:pPr>
              <w:pStyle w:val="a4"/>
              <w:numPr>
                <w:ilvl w:val="0"/>
                <w:numId w:val="9"/>
              </w:numPr>
              <w:rPr>
                <w:rFonts w:ascii="Tahoma" w:hAnsi="Tahoma" w:cs="Tahoma"/>
                <w:sz w:val="24"/>
                <w:szCs w:val="24"/>
              </w:rPr>
            </w:pPr>
            <w:r w:rsidRPr="0038109A">
              <w:rPr>
                <w:rFonts w:ascii="Tahoma" w:hAnsi="Tahoma" w:cs="Tahoma"/>
                <w:sz w:val="24"/>
                <w:szCs w:val="24"/>
              </w:rPr>
              <w:t>п. Малое Васильково</w:t>
            </w:r>
          </w:p>
          <w:p w:rsidR="0005048A" w:rsidRPr="0038109A" w:rsidRDefault="0005048A" w:rsidP="0005048A">
            <w:pPr>
              <w:pStyle w:val="a4"/>
              <w:numPr>
                <w:ilvl w:val="0"/>
                <w:numId w:val="9"/>
              </w:numPr>
              <w:rPr>
                <w:rFonts w:ascii="Tahoma" w:hAnsi="Tahoma" w:cs="Tahoma"/>
                <w:sz w:val="24"/>
                <w:szCs w:val="24"/>
              </w:rPr>
            </w:pPr>
            <w:r w:rsidRPr="0038109A">
              <w:rPr>
                <w:rFonts w:ascii="Tahoma" w:hAnsi="Tahoma" w:cs="Tahoma"/>
                <w:sz w:val="24"/>
                <w:szCs w:val="24"/>
              </w:rPr>
              <w:t>п. Луговое</w:t>
            </w:r>
          </w:p>
          <w:p w:rsidR="0005048A" w:rsidRPr="0038109A" w:rsidRDefault="0005048A" w:rsidP="0005048A">
            <w:pPr>
              <w:pStyle w:val="a4"/>
              <w:numPr>
                <w:ilvl w:val="0"/>
                <w:numId w:val="9"/>
              </w:numPr>
              <w:rPr>
                <w:rFonts w:ascii="Tahoma" w:hAnsi="Tahoma" w:cs="Tahoma"/>
                <w:sz w:val="24"/>
                <w:szCs w:val="24"/>
              </w:rPr>
            </w:pPr>
            <w:r w:rsidRPr="0038109A">
              <w:rPr>
                <w:rFonts w:ascii="Tahoma" w:hAnsi="Tahoma" w:cs="Tahoma"/>
                <w:sz w:val="24"/>
                <w:szCs w:val="24"/>
              </w:rPr>
              <w:t>п. Малое Луговое</w:t>
            </w:r>
          </w:p>
          <w:p w:rsidR="0005048A" w:rsidRPr="0038109A" w:rsidRDefault="0005048A" w:rsidP="0005048A">
            <w:pPr>
              <w:pStyle w:val="a4"/>
              <w:numPr>
                <w:ilvl w:val="0"/>
                <w:numId w:val="9"/>
              </w:numPr>
              <w:rPr>
                <w:rFonts w:ascii="Tahoma" w:hAnsi="Tahoma" w:cs="Tahoma"/>
                <w:sz w:val="24"/>
                <w:szCs w:val="24"/>
              </w:rPr>
            </w:pPr>
            <w:r w:rsidRPr="0038109A">
              <w:rPr>
                <w:rFonts w:ascii="Tahoma" w:hAnsi="Tahoma" w:cs="Tahoma"/>
                <w:sz w:val="24"/>
                <w:szCs w:val="24"/>
              </w:rPr>
              <w:t>п. Рыбное</w:t>
            </w:r>
          </w:p>
          <w:p w:rsidR="0005048A" w:rsidRPr="0038109A" w:rsidRDefault="0005048A" w:rsidP="0005048A">
            <w:pPr>
              <w:pStyle w:val="a4"/>
              <w:numPr>
                <w:ilvl w:val="0"/>
                <w:numId w:val="9"/>
              </w:numPr>
              <w:rPr>
                <w:rFonts w:ascii="Tahoma" w:hAnsi="Tahoma" w:cs="Tahoma"/>
                <w:sz w:val="24"/>
                <w:szCs w:val="24"/>
              </w:rPr>
            </w:pPr>
            <w:r w:rsidRPr="0038109A">
              <w:rPr>
                <w:rFonts w:ascii="Tahoma" w:hAnsi="Tahoma" w:cs="Tahoma"/>
                <w:sz w:val="24"/>
                <w:szCs w:val="24"/>
              </w:rPr>
              <w:t>п. Дорожный</w:t>
            </w:r>
          </w:p>
          <w:p w:rsidR="0005048A" w:rsidRPr="0038109A" w:rsidRDefault="0005048A" w:rsidP="0005048A">
            <w:pPr>
              <w:pStyle w:val="a4"/>
              <w:numPr>
                <w:ilvl w:val="0"/>
                <w:numId w:val="9"/>
              </w:numPr>
              <w:rPr>
                <w:rFonts w:ascii="Tahoma" w:hAnsi="Tahoma" w:cs="Tahoma"/>
                <w:sz w:val="24"/>
                <w:szCs w:val="24"/>
              </w:rPr>
            </w:pPr>
            <w:r w:rsidRPr="0038109A">
              <w:rPr>
                <w:rFonts w:ascii="Tahoma" w:hAnsi="Tahoma" w:cs="Tahoma"/>
                <w:sz w:val="24"/>
                <w:szCs w:val="24"/>
              </w:rPr>
              <w:t>п. Малиновка</w:t>
            </w:r>
          </w:p>
          <w:p w:rsidR="0005048A" w:rsidRPr="0038109A" w:rsidRDefault="0005048A" w:rsidP="0005048A">
            <w:pPr>
              <w:pStyle w:val="a4"/>
              <w:numPr>
                <w:ilvl w:val="0"/>
                <w:numId w:val="9"/>
              </w:numPr>
              <w:rPr>
                <w:rFonts w:ascii="Tahoma" w:hAnsi="Tahoma" w:cs="Tahoma"/>
                <w:sz w:val="24"/>
                <w:szCs w:val="24"/>
              </w:rPr>
            </w:pPr>
            <w:r w:rsidRPr="0038109A">
              <w:rPr>
                <w:rFonts w:ascii="Tahoma" w:hAnsi="Tahoma" w:cs="Tahoma"/>
                <w:sz w:val="24"/>
                <w:szCs w:val="24"/>
              </w:rPr>
              <w:t>п. Шатрово</w:t>
            </w:r>
          </w:p>
          <w:p w:rsidR="0005048A" w:rsidRDefault="0005048A" w:rsidP="0005048A">
            <w:pPr>
              <w:pStyle w:val="a4"/>
              <w:numPr>
                <w:ilvl w:val="0"/>
                <w:numId w:val="9"/>
              </w:numPr>
              <w:rPr>
                <w:rFonts w:ascii="Tahoma" w:hAnsi="Tahoma" w:cs="Tahoma"/>
                <w:sz w:val="24"/>
                <w:szCs w:val="24"/>
              </w:rPr>
            </w:pPr>
            <w:r w:rsidRPr="0038109A">
              <w:rPr>
                <w:rFonts w:ascii="Tahoma" w:hAnsi="Tahoma" w:cs="Tahoma"/>
                <w:sz w:val="24"/>
                <w:szCs w:val="24"/>
              </w:rPr>
              <w:t>п. Сосновка</w:t>
            </w:r>
          </w:p>
          <w:p w:rsidR="00D32933" w:rsidRDefault="00D32933" w:rsidP="0005048A">
            <w:pPr>
              <w:pStyle w:val="a4"/>
              <w:numPr>
                <w:ilvl w:val="0"/>
                <w:numId w:val="9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п. Прибрежное</w:t>
            </w:r>
          </w:p>
          <w:p w:rsidR="00D32933" w:rsidRDefault="00D32933" w:rsidP="0005048A">
            <w:pPr>
              <w:pStyle w:val="a4"/>
              <w:numPr>
                <w:ilvl w:val="0"/>
                <w:numId w:val="9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п. М. Рыбное</w:t>
            </w:r>
          </w:p>
          <w:p w:rsidR="00EB76D8" w:rsidRDefault="00EB76D8" w:rsidP="0005048A">
            <w:pPr>
              <w:pStyle w:val="a4"/>
              <w:numPr>
                <w:ilvl w:val="0"/>
                <w:numId w:val="9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п. Владимировка</w:t>
            </w:r>
          </w:p>
          <w:p w:rsidR="005771C7" w:rsidRDefault="005771C7" w:rsidP="0005048A">
            <w:pPr>
              <w:pStyle w:val="a4"/>
              <w:numPr>
                <w:ilvl w:val="0"/>
                <w:numId w:val="9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Козловка</w:t>
            </w:r>
            <w:proofErr w:type="spellEnd"/>
          </w:p>
          <w:p w:rsidR="002B79FE" w:rsidRDefault="002B79FE" w:rsidP="0005048A">
            <w:pPr>
              <w:pStyle w:val="a4"/>
              <w:numPr>
                <w:ilvl w:val="0"/>
                <w:numId w:val="9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п. Добрино</w:t>
            </w:r>
          </w:p>
          <w:p w:rsidR="00F65CEF" w:rsidRPr="0038109A" w:rsidRDefault="00F65CEF" w:rsidP="0005048A">
            <w:pPr>
              <w:pStyle w:val="a4"/>
              <w:numPr>
                <w:ilvl w:val="0"/>
                <w:numId w:val="9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Поддубное</w:t>
            </w:r>
            <w:proofErr w:type="spellEnd"/>
          </w:p>
        </w:tc>
      </w:tr>
      <w:tr w:rsidR="0005048A" w:rsidTr="0005048A">
        <w:tc>
          <w:tcPr>
            <w:tcW w:w="5331" w:type="dxa"/>
          </w:tcPr>
          <w:p w:rsidR="0005048A" w:rsidRPr="0038109A" w:rsidRDefault="0005048A" w:rsidP="0038109A">
            <w:pPr>
              <w:rPr>
                <w:rFonts w:ascii="Tahoma" w:hAnsi="Tahoma" w:cs="Tahoma"/>
                <w:sz w:val="24"/>
                <w:szCs w:val="24"/>
              </w:rPr>
            </w:pPr>
            <w:r w:rsidRPr="0038109A">
              <w:rPr>
                <w:rFonts w:ascii="Tahoma" w:hAnsi="Tahoma" w:cs="Tahoma"/>
                <w:sz w:val="24"/>
                <w:szCs w:val="24"/>
              </w:rPr>
              <w:t>Светлогорский городской округ</w:t>
            </w:r>
          </w:p>
        </w:tc>
        <w:tc>
          <w:tcPr>
            <w:tcW w:w="4699" w:type="dxa"/>
          </w:tcPr>
          <w:p w:rsidR="0005048A" w:rsidRPr="0038109A" w:rsidRDefault="0005048A" w:rsidP="0005048A">
            <w:pPr>
              <w:pStyle w:val="a4"/>
              <w:numPr>
                <w:ilvl w:val="0"/>
                <w:numId w:val="10"/>
              </w:numPr>
              <w:rPr>
                <w:rFonts w:ascii="Tahoma" w:hAnsi="Tahoma" w:cs="Tahoma"/>
                <w:sz w:val="24"/>
                <w:szCs w:val="24"/>
              </w:rPr>
            </w:pPr>
            <w:r w:rsidRPr="0038109A">
              <w:rPr>
                <w:rFonts w:ascii="Tahoma" w:hAnsi="Tahoma" w:cs="Tahoma"/>
                <w:sz w:val="24"/>
                <w:szCs w:val="24"/>
              </w:rPr>
              <w:t>г. Светлогорск</w:t>
            </w:r>
          </w:p>
        </w:tc>
      </w:tr>
      <w:tr w:rsidR="0005048A" w:rsidTr="0005048A">
        <w:tc>
          <w:tcPr>
            <w:tcW w:w="5331" w:type="dxa"/>
          </w:tcPr>
          <w:p w:rsidR="0005048A" w:rsidRPr="0038109A" w:rsidRDefault="0005048A" w:rsidP="0038109A">
            <w:pPr>
              <w:rPr>
                <w:rFonts w:ascii="Tahoma" w:hAnsi="Tahoma" w:cs="Tahoma"/>
                <w:sz w:val="24"/>
                <w:szCs w:val="24"/>
              </w:rPr>
            </w:pPr>
            <w:r w:rsidRPr="0038109A">
              <w:rPr>
                <w:rFonts w:ascii="Tahoma" w:hAnsi="Tahoma" w:cs="Tahoma"/>
                <w:sz w:val="24"/>
                <w:szCs w:val="24"/>
              </w:rPr>
              <w:t>Зеленоградский городской округ</w:t>
            </w:r>
          </w:p>
        </w:tc>
        <w:tc>
          <w:tcPr>
            <w:tcW w:w="4699" w:type="dxa"/>
          </w:tcPr>
          <w:p w:rsidR="0005048A" w:rsidRPr="0038109A" w:rsidRDefault="0005048A" w:rsidP="0005048A">
            <w:pPr>
              <w:pStyle w:val="a4"/>
              <w:numPr>
                <w:ilvl w:val="0"/>
                <w:numId w:val="11"/>
              </w:numPr>
              <w:rPr>
                <w:rFonts w:ascii="Tahoma" w:hAnsi="Tahoma" w:cs="Tahoma"/>
                <w:sz w:val="24"/>
                <w:szCs w:val="24"/>
              </w:rPr>
            </w:pPr>
            <w:r w:rsidRPr="0038109A">
              <w:rPr>
                <w:rFonts w:ascii="Tahoma" w:hAnsi="Tahoma" w:cs="Tahoma"/>
                <w:sz w:val="24"/>
                <w:szCs w:val="24"/>
              </w:rPr>
              <w:t>г. Зеленоградск</w:t>
            </w:r>
          </w:p>
          <w:p w:rsidR="0005048A" w:rsidRPr="0038109A" w:rsidRDefault="0005048A" w:rsidP="0005048A">
            <w:pPr>
              <w:pStyle w:val="a4"/>
              <w:numPr>
                <w:ilvl w:val="0"/>
                <w:numId w:val="11"/>
              </w:numPr>
              <w:rPr>
                <w:rFonts w:ascii="Tahoma" w:hAnsi="Tahoma" w:cs="Tahoma"/>
                <w:sz w:val="24"/>
                <w:szCs w:val="24"/>
              </w:rPr>
            </w:pPr>
            <w:r w:rsidRPr="0038109A">
              <w:rPr>
                <w:rFonts w:ascii="Tahoma" w:hAnsi="Tahoma" w:cs="Tahoma"/>
                <w:sz w:val="24"/>
                <w:szCs w:val="24"/>
              </w:rPr>
              <w:t>п. Лесной</w:t>
            </w:r>
          </w:p>
          <w:p w:rsidR="0005048A" w:rsidRPr="0038109A" w:rsidRDefault="0005048A" w:rsidP="0005048A">
            <w:pPr>
              <w:pStyle w:val="a4"/>
              <w:numPr>
                <w:ilvl w:val="0"/>
                <w:numId w:val="11"/>
              </w:numPr>
              <w:rPr>
                <w:rFonts w:ascii="Tahoma" w:hAnsi="Tahoma" w:cs="Tahoma"/>
                <w:sz w:val="24"/>
                <w:szCs w:val="24"/>
              </w:rPr>
            </w:pPr>
            <w:r w:rsidRPr="0038109A">
              <w:rPr>
                <w:rFonts w:ascii="Tahoma" w:hAnsi="Tahoma" w:cs="Tahoma"/>
                <w:sz w:val="24"/>
                <w:szCs w:val="24"/>
              </w:rPr>
              <w:t>п. Куликово</w:t>
            </w:r>
          </w:p>
          <w:p w:rsidR="0005048A" w:rsidRDefault="0005048A" w:rsidP="0005048A">
            <w:pPr>
              <w:pStyle w:val="a4"/>
              <w:numPr>
                <w:ilvl w:val="0"/>
                <w:numId w:val="11"/>
              </w:numPr>
              <w:rPr>
                <w:rFonts w:ascii="Tahoma" w:hAnsi="Tahoma" w:cs="Tahoma"/>
                <w:sz w:val="24"/>
                <w:szCs w:val="24"/>
              </w:rPr>
            </w:pPr>
            <w:r w:rsidRPr="0038109A">
              <w:rPr>
                <w:rFonts w:ascii="Tahoma" w:hAnsi="Tahoma" w:cs="Tahoma"/>
                <w:sz w:val="24"/>
                <w:szCs w:val="24"/>
              </w:rPr>
              <w:t>п. Заостровье</w:t>
            </w:r>
          </w:p>
          <w:p w:rsidR="005B3FE3" w:rsidRDefault="005B3FE3" w:rsidP="0005048A">
            <w:pPr>
              <w:pStyle w:val="a4"/>
              <w:numPr>
                <w:ilvl w:val="0"/>
                <w:numId w:val="11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п. Каменка</w:t>
            </w:r>
          </w:p>
          <w:p w:rsidR="00F65CEF" w:rsidRDefault="00F65CEF" w:rsidP="0005048A">
            <w:pPr>
              <w:pStyle w:val="a4"/>
              <w:numPr>
                <w:ilvl w:val="0"/>
                <w:numId w:val="11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п. Коврово</w:t>
            </w:r>
          </w:p>
          <w:p w:rsidR="00F65CEF" w:rsidRPr="0038109A" w:rsidRDefault="00F65CEF" w:rsidP="0005048A">
            <w:pPr>
              <w:pStyle w:val="a4"/>
              <w:numPr>
                <w:ilvl w:val="0"/>
                <w:numId w:val="11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п. Мельниково</w:t>
            </w:r>
          </w:p>
        </w:tc>
      </w:tr>
      <w:tr w:rsidR="0005048A" w:rsidTr="0005048A">
        <w:tc>
          <w:tcPr>
            <w:tcW w:w="5331" w:type="dxa"/>
          </w:tcPr>
          <w:p w:rsidR="0005048A" w:rsidRPr="0038109A" w:rsidRDefault="0005048A" w:rsidP="0038109A">
            <w:pPr>
              <w:rPr>
                <w:rFonts w:ascii="Tahoma" w:hAnsi="Tahoma" w:cs="Tahoma"/>
                <w:sz w:val="24"/>
                <w:szCs w:val="24"/>
              </w:rPr>
            </w:pPr>
            <w:r w:rsidRPr="0038109A">
              <w:rPr>
                <w:rFonts w:ascii="Tahoma" w:hAnsi="Tahoma" w:cs="Tahoma"/>
                <w:sz w:val="24"/>
                <w:szCs w:val="24"/>
              </w:rPr>
              <w:t>Багратиновский городской округ</w:t>
            </w:r>
          </w:p>
        </w:tc>
        <w:tc>
          <w:tcPr>
            <w:tcW w:w="4699" w:type="dxa"/>
          </w:tcPr>
          <w:p w:rsidR="0005048A" w:rsidRDefault="0005048A" w:rsidP="0005048A">
            <w:pPr>
              <w:pStyle w:val="a4"/>
              <w:numPr>
                <w:ilvl w:val="0"/>
                <w:numId w:val="11"/>
              </w:numPr>
              <w:rPr>
                <w:rFonts w:ascii="Tahoma" w:hAnsi="Tahoma" w:cs="Tahoma"/>
                <w:sz w:val="24"/>
                <w:szCs w:val="24"/>
              </w:rPr>
            </w:pPr>
            <w:r w:rsidRPr="0038109A">
              <w:rPr>
                <w:rFonts w:ascii="Tahoma" w:hAnsi="Tahoma" w:cs="Tahoma"/>
                <w:sz w:val="24"/>
                <w:szCs w:val="24"/>
              </w:rPr>
              <w:t>п. Отважное</w:t>
            </w:r>
          </w:p>
          <w:p w:rsidR="00830F80" w:rsidRPr="0038109A" w:rsidRDefault="00830F80" w:rsidP="0005048A">
            <w:pPr>
              <w:pStyle w:val="a4"/>
              <w:numPr>
                <w:ilvl w:val="0"/>
                <w:numId w:val="11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п. Нивенское</w:t>
            </w:r>
          </w:p>
        </w:tc>
      </w:tr>
      <w:tr w:rsidR="0005048A" w:rsidTr="0005048A">
        <w:tc>
          <w:tcPr>
            <w:tcW w:w="5331" w:type="dxa"/>
          </w:tcPr>
          <w:p w:rsidR="0005048A" w:rsidRPr="0038109A" w:rsidRDefault="0005048A" w:rsidP="0038109A">
            <w:pPr>
              <w:rPr>
                <w:rFonts w:ascii="Tahoma" w:hAnsi="Tahoma" w:cs="Tahoma"/>
                <w:sz w:val="24"/>
                <w:szCs w:val="24"/>
              </w:rPr>
            </w:pPr>
            <w:r w:rsidRPr="0038109A">
              <w:rPr>
                <w:rFonts w:ascii="Tahoma" w:hAnsi="Tahoma" w:cs="Tahoma"/>
                <w:sz w:val="24"/>
                <w:szCs w:val="24"/>
              </w:rPr>
              <w:t>Гвардейский городской округ</w:t>
            </w:r>
          </w:p>
        </w:tc>
        <w:tc>
          <w:tcPr>
            <w:tcW w:w="4699" w:type="dxa"/>
          </w:tcPr>
          <w:p w:rsidR="00830F80" w:rsidRPr="00B332AC" w:rsidRDefault="0005048A" w:rsidP="00830F80">
            <w:pPr>
              <w:pStyle w:val="a4"/>
              <w:numPr>
                <w:ilvl w:val="0"/>
                <w:numId w:val="11"/>
              </w:numPr>
              <w:rPr>
                <w:rFonts w:ascii="Tahoma" w:hAnsi="Tahoma" w:cs="Tahoma"/>
                <w:sz w:val="24"/>
                <w:szCs w:val="24"/>
              </w:rPr>
            </w:pPr>
            <w:r w:rsidRPr="0038109A">
              <w:rPr>
                <w:rFonts w:ascii="Tahoma" w:hAnsi="Tahoma" w:cs="Tahoma"/>
                <w:sz w:val="24"/>
                <w:szCs w:val="24"/>
              </w:rPr>
              <w:t>п. Комсомольск</w:t>
            </w:r>
          </w:p>
          <w:p w:rsidR="00B332AC" w:rsidRPr="00830F80" w:rsidRDefault="00B332AC" w:rsidP="00830F80">
            <w:pPr>
              <w:pStyle w:val="a4"/>
              <w:numPr>
                <w:ilvl w:val="0"/>
                <w:numId w:val="11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п. Каменка</w:t>
            </w:r>
          </w:p>
        </w:tc>
      </w:tr>
      <w:tr w:rsidR="0005048A" w:rsidTr="0005048A">
        <w:tc>
          <w:tcPr>
            <w:tcW w:w="5331" w:type="dxa"/>
          </w:tcPr>
          <w:p w:rsidR="0005048A" w:rsidRPr="0038109A" w:rsidRDefault="0038109A" w:rsidP="0038109A">
            <w:pPr>
              <w:rPr>
                <w:rFonts w:ascii="Tahoma" w:hAnsi="Tahoma" w:cs="Tahoma"/>
                <w:sz w:val="24"/>
                <w:szCs w:val="24"/>
              </w:rPr>
            </w:pPr>
            <w:r w:rsidRPr="0038109A">
              <w:rPr>
                <w:rFonts w:ascii="Tahoma" w:hAnsi="Tahoma" w:cs="Tahoma"/>
                <w:sz w:val="24"/>
                <w:szCs w:val="24"/>
              </w:rPr>
              <w:t>Пионерский городской округ</w:t>
            </w:r>
          </w:p>
        </w:tc>
        <w:tc>
          <w:tcPr>
            <w:tcW w:w="4699" w:type="dxa"/>
          </w:tcPr>
          <w:p w:rsidR="0005048A" w:rsidRPr="0038109A" w:rsidRDefault="0038109A" w:rsidP="0005048A">
            <w:pPr>
              <w:pStyle w:val="a4"/>
              <w:numPr>
                <w:ilvl w:val="0"/>
                <w:numId w:val="11"/>
              </w:numPr>
              <w:rPr>
                <w:rFonts w:ascii="Tahoma" w:hAnsi="Tahoma" w:cs="Tahoma"/>
                <w:sz w:val="24"/>
                <w:szCs w:val="24"/>
              </w:rPr>
            </w:pPr>
            <w:r w:rsidRPr="0038109A">
              <w:rPr>
                <w:rFonts w:ascii="Tahoma" w:hAnsi="Tahoma" w:cs="Tahoma"/>
                <w:sz w:val="24"/>
                <w:szCs w:val="24"/>
              </w:rPr>
              <w:t>г. Пионерский</w:t>
            </w:r>
          </w:p>
        </w:tc>
      </w:tr>
      <w:tr w:rsidR="0038109A" w:rsidTr="0005048A">
        <w:tc>
          <w:tcPr>
            <w:tcW w:w="5331" w:type="dxa"/>
          </w:tcPr>
          <w:p w:rsidR="0038109A" w:rsidRPr="0038109A" w:rsidRDefault="0038109A" w:rsidP="0038109A">
            <w:pPr>
              <w:rPr>
                <w:rFonts w:ascii="Tahoma" w:hAnsi="Tahoma" w:cs="Tahoma"/>
                <w:sz w:val="24"/>
                <w:szCs w:val="24"/>
              </w:rPr>
            </w:pPr>
            <w:r w:rsidRPr="0038109A">
              <w:rPr>
                <w:rFonts w:ascii="Tahoma" w:hAnsi="Tahoma" w:cs="Tahoma"/>
                <w:sz w:val="24"/>
                <w:szCs w:val="24"/>
              </w:rPr>
              <w:t>Светловский городской округ</w:t>
            </w:r>
          </w:p>
        </w:tc>
        <w:tc>
          <w:tcPr>
            <w:tcW w:w="4699" w:type="dxa"/>
          </w:tcPr>
          <w:p w:rsidR="0038109A" w:rsidRPr="0038109A" w:rsidRDefault="0038109A" w:rsidP="0005048A">
            <w:pPr>
              <w:pStyle w:val="a4"/>
              <w:numPr>
                <w:ilvl w:val="0"/>
                <w:numId w:val="11"/>
              </w:numPr>
              <w:rPr>
                <w:rFonts w:ascii="Tahoma" w:hAnsi="Tahoma" w:cs="Tahoma"/>
                <w:sz w:val="24"/>
                <w:szCs w:val="24"/>
              </w:rPr>
            </w:pPr>
            <w:r w:rsidRPr="0038109A">
              <w:rPr>
                <w:rFonts w:ascii="Tahoma" w:hAnsi="Tahoma" w:cs="Tahoma"/>
                <w:sz w:val="24"/>
                <w:szCs w:val="24"/>
              </w:rPr>
              <w:t>г. Светлый</w:t>
            </w:r>
          </w:p>
        </w:tc>
      </w:tr>
    </w:tbl>
    <w:p w:rsidR="0005048A" w:rsidRDefault="0005048A" w:rsidP="0005048A">
      <w:pPr>
        <w:spacing w:after="0"/>
        <w:jc w:val="center"/>
        <w:rPr>
          <w:rFonts w:ascii="Tahoma" w:hAnsi="Tahoma" w:cs="Tahoma"/>
          <w:sz w:val="28"/>
          <w:szCs w:val="28"/>
          <w:u w:val="single"/>
        </w:rPr>
      </w:pPr>
    </w:p>
    <w:p w:rsidR="0005048A" w:rsidRDefault="0005048A" w:rsidP="0005048A">
      <w:pPr>
        <w:spacing w:after="0"/>
        <w:jc w:val="center"/>
        <w:rPr>
          <w:rFonts w:ascii="Tahoma" w:hAnsi="Tahoma" w:cs="Tahoma"/>
          <w:sz w:val="28"/>
          <w:szCs w:val="28"/>
          <w:u w:val="single"/>
        </w:rPr>
      </w:pPr>
    </w:p>
    <w:p w:rsidR="0005048A" w:rsidRDefault="0005048A" w:rsidP="0005048A">
      <w:pPr>
        <w:spacing w:after="0"/>
        <w:jc w:val="center"/>
        <w:rPr>
          <w:rFonts w:ascii="Tahoma" w:hAnsi="Tahoma" w:cs="Tahoma"/>
          <w:sz w:val="28"/>
          <w:szCs w:val="28"/>
          <w:u w:val="single"/>
        </w:rPr>
      </w:pPr>
    </w:p>
    <w:p w:rsidR="0005048A" w:rsidRDefault="0005048A" w:rsidP="009611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048A" w:rsidRDefault="0005048A" w:rsidP="009611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048A" w:rsidRDefault="0005048A" w:rsidP="009611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048A" w:rsidRDefault="0005048A" w:rsidP="009611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048A" w:rsidRDefault="0005048A" w:rsidP="009611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048A" w:rsidRPr="00C71C0C" w:rsidRDefault="0005048A" w:rsidP="00C71C0C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5048A" w:rsidRDefault="0005048A" w:rsidP="009611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1120" w:rsidRPr="00961120" w:rsidRDefault="00961120" w:rsidP="009611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961120" w:rsidRPr="00961120" w:rsidSect="00972A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">
    <w:altName w:val="Book Antiqua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D7381"/>
    <w:multiLevelType w:val="hybridMultilevel"/>
    <w:tmpl w:val="D4A6634E"/>
    <w:lvl w:ilvl="0" w:tplc="CAF22E80">
      <w:start w:val="1"/>
      <w:numFmt w:val="bullet"/>
      <w:lvlText w:val=""/>
      <w:lvlJc w:val="left"/>
      <w:pPr>
        <w:ind w:left="14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7" w:hanging="360"/>
      </w:pPr>
      <w:rPr>
        <w:rFonts w:ascii="Wingdings" w:hAnsi="Wingdings" w:hint="default"/>
      </w:rPr>
    </w:lvl>
  </w:abstractNum>
  <w:abstractNum w:abstractNumId="1">
    <w:nsid w:val="0DE300D9"/>
    <w:multiLevelType w:val="hybridMultilevel"/>
    <w:tmpl w:val="A49A4816"/>
    <w:lvl w:ilvl="0" w:tplc="F176BD6E">
      <w:start w:val="1"/>
      <w:numFmt w:val="bullet"/>
      <w:lvlText w:val="-"/>
      <w:lvlJc w:val="left"/>
      <w:pPr>
        <w:ind w:left="720" w:hanging="360"/>
      </w:pPr>
      <w:rPr>
        <w:rFonts w:ascii="Palatino" w:hAnsi="Palatino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E108E1"/>
    <w:multiLevelType w:val="hybridMultilevel"/>
    <w:tmpl w:val="BEBCB2E6"/>
    <w:lvl w:ilvl="0" w:tplc="CAF22E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1348F5"/>
    <w:multiLevelType w:val="hybridMultilevel"/>
    <w:tmpl w:val="5C6E6362"/>
    <w:lvl w:ilvl="0" w:tplc="CAF22E8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3B857C3"/>
    <w:multiLevelType w:val="hybridMultilevel"/>
    <w:tmpl w:val="1F543836"/>
    <w:lvl w:ilvl="0" w:tplc="CAF22E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D82CF1"/>
    <w:multiLevelType w:val="hybridMultilevel"/>
    <w:tmpl w:val="36945A3E"/>
    <w:lvl w:ilvl="0" w:tplc="CAF22E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C56D04"/>
    <w:multiLevelType w:val="hybridMultilevel"/>
    <w:tmpl w:val="5264182A"/>
    <w:lvl w:ilvl="0" w:tplc="F176BD6E">
      <w:start w:val="1"/>
      <w:numFmt w:val="bullet"/>
      <w:lvlText w:val="-"/>
      <w:lvlJc w:val="left"/>
      <w:pPr>
        <w:ind w:left="720" w:hanging="360"/>
      </w:pPr>
      <w:rPr>
        <w:rFonts w:ascii="Palatino" w:hAnsi="Palatino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02370B"/>
    <w:multiLevelType w:val="hybridMultilevel"/>
    <w:tmpl w:val="53183192"/>
    <w:lvl w:ilvl="0" w:tplc="F176BD6E">
      <w:start w:val="1"/>
      <w:numFmt w:val="bullet"/>
      <w:lvlText w:val="-"/>
      <w:lvlJc w:val="left"/>
      <w:pPr>
        <w:ind w:left="720" w:hanging="360"/>
      </w:pPr>
      <w:rPr>
        <w:rFonts w:ascii="Palatino" w:hAnsi="Palatino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C92004"/>
    <w:multiLevelType w:val="hybridMultilevel"/>
    <w:tmpl w:val="A614E042"/>
    <w:lvl w:ilvl="0" w:tplc="F176BD6E">
      <w:start w:val="1"/>
      <w:numFmt w:val="bullet"/>
      <w:lvlText w:val="-"/>
      <w:lvlJc w:val="left"/>
      <w:pPr>
        <w:ind w:left="720" w:hanging="360"/>
      </w:pPr>
      <w:rPr>
        <w:rFonts w:ascii="Palatino" w:hAnsi="Palatino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212164"/>
    <w:multiLevelType w:val="hybridMultilevel"/>
    <w:tmpl w:val="445CFFB8"/>
    <w:lvl w:ilvl="0" w:tplc="CAF22E8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CFE6E3A"/>
    <w:multiLevelType w:val="hybridMultilevel"/>
    <w:tmpl w:val="0660CC76"/>
    <w:lvl w:ilvl="0" w:tplc="CAF22E8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4"/>
  </w:num>
  <w:num w:numId="4">
    <w:abstractNumId w:val="3"/>
  </w:num>
  <w:num w:numId="5">
    <w:abstractNumId w:val="2"/>
  </w:num>
  <w:num w:numId="6">
    <w:abstractNumId w:val="9"/>
  </w:num>
  <w:num w:numId="7">
    <w:abstractNumId w:val="0"/>
  </w:num>
  <w:num w:numId="8">
    <w:abstractNumId w:val="6"/>
  </w:num>
  <w:num w:numId="9">
    <w:abstractNumId w:val="7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FFE"/>
    <w:rsid w:val="0000350C"/>
    <w:rsid w:val="00010C2A"/>
    <w:rsid w:val="0005048A"/>
    <w:rsid w:val="000D2132"/>
    <w:rsid w:val="00130399"/>
    <w:rsid w:val="00174582"/>
    <w:rsid w:val="001A22C3"/>
    <w:rsid w:val="002845DE"/>
    <w:rsid w:val="00295D14"/>
    <w:rsid w:val="002B79FE"/>
    <w:rsid w:val="00324711"/>
    <w:rsid w:val="0038109A"/>
    <w:rsid w:val="003832F5"/>
    <w:rsid w:val="00396EB5"/>
    <w:rsid w:val="004D141B"/>
    <w:rsid w:val="0051717F"/>
    <w:rsid w:val="005771C7"/>
    <w:rsid w:val="005B3FE3"/>
    <w:rsid w:val="006865FC"/>
    <w:rsid w:val="0076744B"/>
    <w:rsid w:val="00830F80"/>
    <w:rsid w:val="00854861"/>
    <w:rsid w:val="00961120"/>
    <w:rsid w:val="00972ACE"/>
    <w:rsid w:val="009C6FFE"/>
    <w:rsid w:val="00A54EC4"/>
    <w:rsid w:val="00AD382E"/>
    <w:rsid w:val="00AF5014"/>
    <w:rsid w:val="00B332AC"/>
    <w:rsid w:val="00C046AA"/>
    <w:rsid w:val="00C23A43"/>
    <w:rsid w:val="00C474DC"/>
    <w:rsid w:val="00C71C0C"/>
    <w:rsid w:val="00C877DD"/>
    <w:rsid w:val="00CD6A10"/>
    <w:rsid w:val="00CE5E2B"/>
    <w:rsid w:val="00D32933"/>
    <w:rsid w:val="00E03881"/>
    <w:rsid w:val="00E823CE"/>
    <w:rsid w:val="00E961FB"/>
    <w:rsid w:val="00EA5A6B"/>
    <w:rsid w:val="00EB76D8"/>
    <w:rsid w:val="00F65CEF"/>
    <w:rsid w:val="00F84D79"/>
    <w:rsid w:val="00FA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A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11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611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A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11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611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Черноок</dc:creator>
  <cp:lastModifiedBy>пользователь</cp:lastModifiedBy>
  <cp:revision>2</cp:revision>
  <cp:lastPrinted>2023-12-28T09:10:00Z</cp:lastPrinted>
  <dcterms:created xsi:type="dcterms:W3CDTF">2023-12-28T09:16:00Z</dcterms:created>
  <dcterms:modified xsi:type="dcterms:W3CDTF">2023-12-28T09:16:00Z</dcterms:modified>
</cp:coreProperties>
</file>